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35" w:rsidRPr="00424635" w:rsidRDefault="00811E0C" w:rsidP="00811E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24635" w:rsidRPr="0042463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  <w:t>ПОГОДЖЕНО</w:t>
      </w:r>
      <w:r w:rsidR="00424635" w:rsidRPr="0042463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  <w:tab/>
      </w:r>
      <w:r w:rsidR="00424635" w:rsidRPr="0042463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  <w:tab/>
      </w:r>
      <w:r w:rsidR="00424635" w:rsidRPr="0042463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  <w:tab/>
      </w:r>
      <w:r w:rsidR="00424635" w:rsidRPr="0042463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  <w:tab/>
      </w:r>
    </w:p>
    <w:p w:rsidR="00424635" w:rsidRPr="00424635" w:rsidRDefault="00424635" w:rsidP="00811E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  <w:t>Завідувач районного методичного кабінету</w:t>
      </w:r>
    </w:p>
    <w:p w:rsidR="00424635" w:rsidRPr="00424635" w:rsidRDefault="00424635" w:rsidP="00811E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  <w:t>___________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>О.В. Зеленська</w:t>
      </w:r>
    </w:p>
    <w:p w:rsidR="00424635" w:rsidRPr="00424635" w:rsidRDefault="00424635" w:rsidP="00811E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  <w:t>«______»_________201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7 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  <w:t xml:space="preserve">р.   </w:t>
      </w:r>
    </w:p>
    <w:p w:rsidR="00424635" w:rsidRPr="00424635" w:rsidRDefault="00424635" w:rsidP="00811E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  <w:t xml:space="preserve">        Додаток № 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>4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  <w:t xml:space="preserve">                      </w:t>
      </w:r>
    </w:p>
    <w:p w:rsidR="00424635" w:rsidRPr="00424635" w:rsidRDefault="00424635" w:rsidP="00424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  <w:t xml:space="preserve">Перелік навчальних програм робочого навчального плану </w:t>
      </w:r>
    </w:p>
    <w:p w:rsidR="00424635" w:rsidRPr="00424635" w:rsidRDefault="00424635" w:rsidP="00424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  <w:t xml:space="preserve">Новобурлуцького навчально-виховного комплексу </w:t>
      </w:r>
    </w:p>
    <w:p w:rsidR="00424635" w:rsidRPr="00424635" w:rsidRDefault="00424635" w:rsidP="00424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  <w:t xml:space="preserve">«дошкільний навчальний заклад –загальноосвітня школа І-ІІ ступенів» Печенізької районної ради Харківської області </w:t>
      </w:r>
    </w:p>
    <w:p w:rsidR="00424635" w:rsidRPr="00424635" w:rsidRDefault="00424635" w:rsidP="00424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  <w:t xml:space="preserve">для вивчення предметів  інваріантної складової 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НВК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  <w:t xml:space="preserve"> у 201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7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  <w:t>/201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8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  <w:t xml:space="preserve"> навчальному році</w:t>
      </w:r>
    </w:p>
    <w:tbl>
      <w:tblPr>
        <w:tblW w:w="13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56"/>
        <w:gridCol w:w="1078"/>
        <w:gridCol w:w="2835"/>
        <w:gridCol w:w="2552"/>
        <w:gridCol w:w="1701"/>
        <w:gridCol w:w="992"/>
        <w:gridCol w:w="3370"/>
        <w:gridCol w:w="58"/>
      </w:tblGrid>
      <w:tr w:rsidR="00424635" w:rsidRPr="00424635" w:rsidTr="00BF4D70">
        <w:trPr>
          <w:trHeight w:val="920"/>
          <w:jc w:val="center"/>
        </w:trPr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  <w:t>№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  <w:t>з/п</w:t>
            </w:r>
          </w:p>
        </w:tc>
        <w:tc>
          <w:tcPr>
            <w:tcW w:w="656" w:type="dxa"/>
          </w:tcPr>
          <w:p w:rsidR="00424635" w:rsidRPr="00424635" w:rsidRDefault="00424635" w:rsidP="00424635">
            <w:pPr>
              <w:tabs>
                <w:tab w:val="left" w:pos="50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  <w:t>Клас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  <w:t>Назва навчального предмета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  <w:t>Назва навчальної програми, за якою здійснюється навчання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  <w:t>Коли і ким затверджено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</w:pP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  <w:t>Автори навчальної програми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  <w:t>Рік видання навчальної програми</w:t>
            </w: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6"/>
                <w:szCs w:val="16"/>
                <w:lang w:val="uk-UA" w:eastAsia="zh-CN" w:bidi="zh-CN"/>
              </w:rPr>
              <w:t>Назва ресурсу, де розташовано або розміщено програму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5" w:type="dxa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ДНЗ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uk-UA" w:eastAsia="zh-CN" w:bidi="zh-CN"/>
              </w:rPr>
              <w:t xml:space="preserve">Ознайомлення із соціумом        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О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світн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я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для дітей від 2 до 7 років «Дитина»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Л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ист Міністерства освіти і науки  України від 09.11.2015 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1/11-16163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Кер. проекту Огневюк В.О, наук. ред. Бєлєнька Г.В., Половіна О.А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uk-UA" w:eastAsia="zh-CN" w:bidi="zh-CN"/>
              </w:rPr>
              <w:t>2015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Освітня програма для дітей від 2 до 7 років «Дитина»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5" w:type="dxa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ДНЗ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uk-UA" w:eastAsia="zh-CN" w:bidi="zh-CN"/>
              </w:rPr>
              <w:t xml:space="preserve">Ознайомлення з природним довкіллям          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Освітня програм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для дітей від 2 до 7 років «Дитина»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Л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ист Міністерства освіти і науки України від 09.11.2015 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1/11-16163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Кер. проекту Огневюк В.О, наук. ред. Бєлєнька Г.В., Половіна О.А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uk-UA" w:eastAsia="zh-CN" w:bidi="zh-CN"/>
              </w:rPr>
              <w:t>201</w:t>
            </w:r>
            <w:r w:rsidRPr="00424635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zh-CN" w:bidi="zh-CN"/>
              </w:rPr>
              <w:t>5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О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світн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я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для дітей від 2 до 7 років «Дитина»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5" w:type="dxa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ДНЗ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uk-UA" w:eastAsia="zh-CN" w:bidi="zh-CN"/>
              </w:rPr>
              <w:t xml:space="preserve">Художньо-продуктивна діяльність (музична, образотворча, театральна тощо)  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О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світн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я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для дітей від 2 до 7 років «Дитина»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Л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ист Міністерства освіти і науки України від 09.11.2015 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1/11-16163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Кер. проекту Огневюк В.О, наук. ред. Бєлєнька Г.В., Половіна О.А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uk-UA" w:eastAsia="zh-CN" w:bidi="zh-CN"/>
              </w:rPr>
              <w:t>201</w:t>
            </w:r>
            <w:r w:rsidRPr="00424635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zh-CN" w:bidi="zh-CN"/>
              </w:rPr>
              <w:t>5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О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світн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я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для дітей від 2 до 7 років «Дитина»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5" w:type="dxa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ДНЗ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uk-UA" w:eastAsia="zh-CN" w:bidi="zh-CN"/>
              </w:rPr>
              <w:t xml:space="preserve">Логіко-математичний розвиток    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О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світн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я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для дітей від 2 до 7 років «Дитина»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Л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ист Міністерства освіти і науки України від 09.11.2015 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1/11-16163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Кер. проекту Огневюк В.О, наук. ред. Бєлєнька Г.В., Половіна О.А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uk-UA" w:eastAsia="zh-CN" w:bidi="zh-CN"/>
              </w:rPr>
              <w:t>201</w:t>
            </w:r>
            <w:r w:rsidRPr="00424635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zh-CN" w:bidi="zh-CN"/>
              </w:rPr>
              <w:t>5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О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світн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я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для дітей від 2 до 7 років «Дитина»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5" w:type="dxa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ДНЗ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uk-UA" w:eastAsia="zh-CN" w:bidi="zh-CN"/>
              </w:rPr>
              <w:t xml:space="preserve">Розвиток мовлення і культура мовленнєвого спілкування  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О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світн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я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для дітей від 2 до 7 років «Дитина»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Л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ист Міністерства освіти і науки України від 09.11.2015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№ 1/11-16163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Кер. проекту Огневюк В.О, наук. ред. Бєлєнька Г.В., Половіна О.А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uk-UA" w:eastAsia="zh-CN" w:bidi="zh-CN"/>
              </w:rPr>
              <w:t>201</w:t>
            </w:r>
            <w:r w:rsidRPr="00424635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zh-CN" w:bidi="zh-CN"/>
              </w:rPr>
              <w:t>5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О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світн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я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для дітей від 2 до 7 років «Дитина»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5" w:type="dxa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ДНЗ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uk-UA" w:eastAsia="zh-CN" w:bidi="zh-CN"/>
              </w:rPr>
              <w:t>Здоров’я та фізичний розвиток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О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світн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я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для дітей від 2 до 7 років «Дитина»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Л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ист Міністерства освіти і науки України від 09.11.2015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№ 1/11-16163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Кер. проекту Огневюк В.О, наук. ред. Бєлєнька Г.В., Половіна О.А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uk-UA" w:eastAsia="zh-CN" w:bidi="zh-CN"/>
              </w:rPr>
              <w:t>201</w:t>
            </w:r>
            <w:r w:rsidRPr="00424635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zh-CN" w:bidi="zh-CN"/>
              </w:rPr>
              <w:t>5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О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світн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я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для дітей від 2 до 7 років «Дитина»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1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Українська мова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Українська мова.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Програма для загальноосвітніх навчальних закладів 1 - 4 класи.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 Міністерства освіти і науки від 12.09.2011 №1050, із змінами від 05.08.2016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№ 948 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Українська мова.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Програма для загальноосвітніх навчальних закладів 1 - 4 класи.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№ 948 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Літературне читання 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Літературне читання.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Програма для загальноосвітніх навчальних закладів 1 - 4 класи.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№ 948 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424635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1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Російська мова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Русский язык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1 - 4 клас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сы. Программа для общеобразовательных учебных заведений с украинским языком обучения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Наказ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Міністерства освіти і науки, молоді та спорту України від 12.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09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.2011 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1050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Лапшина І.М., Гудзик І.П.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2011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</w:tr>
      <w:tr w:rsidR="00424635" w:rsidRPr="00424635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3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Російська мова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Русский язык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1 - 4 клас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сы. Программа для общеобразовательных учебных заведений с украинским языком обучения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Наказ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Міністерства освіти і науки, молоді та спорту України від 12.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09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.2011 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1050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Лапшина І.М., Гудзик І.П.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2011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</w:tr>
      <w:tr w:rsidR="00424635" w:rsidRPr="00811E0C" w:rsidTr="00BF4D70">
        <w:trPr>
          <w:trHeight w:val="545"/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1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Математика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Математика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.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Програма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для загальноосвітніх навчальних закладів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.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1–4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Математика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.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Програма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для загальноосвітніх навчальних закладів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.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1–4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Інформатика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Сходинки до інформатики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Програма для загальноосвітніх навчальних закладів. 2–4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1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Природознавство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lastRenderedPageBreak/>
              <w:t>Природознавство.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Програма для загальноосвітніх навчальних закладів. 1–4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Природознавство.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Програма для загальноосвітніх навчальних закладів. 1–4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trHeight w:val="636"/>
          <w:jc w:val="center"/>
        </w:trPr>
        <w:tc>
          <w:tcPr>
            <w:tcW w:w="655" w:type="dxa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3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Я у світі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Я у світі. Програма для загальноосвітніх навчальних закладів. 3–4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trHeight w:val="519"/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1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Музичне мистецтво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Музичне мистецтво. 1 - 4 класи. Програма для загальноосвітніх навчальних закладів.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Музичне мистецтво. 1 - 4 класи. Програма для загальноосвітніх навчальних закладів.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trHeight w:val="410"/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1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Образотворче мистецтво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Образотворче мистецтво. 1 - 4 класи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Програма для загальноосвітніх навчальних закладів.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Образотворче мистецтво. 1 - 4 класи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Програма для загальноосвітніх навчальних закладів.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1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Трудове навчання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Трудове навчання. 1 - 4 класи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Програма для загальноосвітніх навчальних закладів.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gridAfter w:val="1"/>
          <w:wAfter w:w="58" w:type="dxa"/>
          <w:trHeight w:val="435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Трудове навчання.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1 - 4 класи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.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Програма для загальноосвітніх навчальних закладів.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1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Основи здоров’я 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Основи здоров’я.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1 - 4 класи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Програма для загальноосвітніх навчальних закладів.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Основи здоров’я.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1 - 4 класи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Програма для загальноосвітніх навчальних закладів.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trHeight w:val="420"/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1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Фізична культура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Фізична культура.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1 - 4 класи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.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Програма для загальноосвітніх навчальних закладів.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gridAfter w:val="1"/>
          <w:wAfter w:w="58" w:type="dxa"/>
          <w:trHeight w:val="410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Фізична культура. 1 - 4 класи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.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Програма для загальноосвітніх навчальних закладів.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trHeight w:val="415"/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1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Іноземна мова (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англій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с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ька)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Іноземні мови. Навчальні програми для 1—4 класів загальноосвітніх навчальних закладів та спеціалізованих шкіл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gridAfter w:val="1"/>
          <w:wAfter w:w="58" w:type="dxa"/>
          <w:trHeight w:val="419"/>
          <w:jc w:val="center"/>
        </w:trPr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Іноземні мови. Навчальні програми для 1—4 класів загальноосвітніх навчальних закладів та спеціалізованих шкіл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Наказ  Міністерства освіти і науки від 12.09.2011 №1050, із змінами від 05.08.2016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948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http://mon.gov.ua/activity/education/zagalna-serednya/pochatkova-shkola.html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Українська мова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Українська мова. Програма для загальноосвітніх навчальних закладів з українською мовою навчання. 5- 9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Г.Т. Шелехова, М.І. Пентилюк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6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Українська мова. Програма для загальноосвітніх навчальних закладів з українською мовою навчання. 5- 9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Г.Т. Шелехова, М.І. Пентилюк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Українська мова. Програма для загальноосвітніх навчальних закладів з українською мовою навчання. 5- 9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Г.Т. Шелехова, М.І. Пентилюк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Українська мова. Програма для загальноосвітніх навчальних закладів з українською мовою навчання. 5- 9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Г.Т. Шелехова, М.І. Пентилюк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en-US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en-US" w:eastAsia="zh-CN" w:bidi="zh-CN"/>
              </w:rPr>
              <w:t>5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Українська література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Українська література. 5-9 класи. Програма для загальноосвітніх навчальних закладів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en-US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en-US" w:eastAsia="zh-CN" w:bidi="zh-CN"/>
              </w:rPr>
              <w:t>6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Українська література. 5-9 класи. Програма для загальноосвітніх навчальних закладів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en-US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en-US" w:eastAsia="zh-CN" w:bidi="zh-CN"/>
              </w:rPr>
              <w:t>8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Українська література. 5-9 класи. Програма для загальноосвітніх навчальних закладів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en-US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en-US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Українська література. 5-9 класи. Програма для загальноосвітніх навчальних закладів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Іноземні мови (англій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lastRenderedPageBreak/>
              <w:t xml:space="preserve">   ська)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lastRenderedPageBreak/>
              <w:t>Іноземні мови. Англійська мова. Програми для загальноосвітніх навчальних закладів 5-9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6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Іноземні мови. Англійська мова. Програми для загальноосвітніх навчальних закладів 5-9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Іноземні мови. Англійська мова. Програми для загальноосвітніх навчальних закладів 5-9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Іноземні мови. Англійська мова. Програми для загальноосвітніх навчальних закладів 5-9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Зарубіжна література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Світова література.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6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Світова література.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Світова література.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Світова література.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Математика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Математика. Навчальна програма для 5-9 класів загальноосвітніх навчальних закладів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6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Математика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Математика. Навчальна програма для 5-9 класів загальноосвітніх навчальних закладів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Алгебра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Математика.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Программа для</w:t>
            </w:r>
            <w:r w:rsidRPr="00424635">
              <w:rPr>
                <w:rFonts w:ascii="Times New Roman" w:eastAsia="Times New Roman" w:hAnsi="Times New Roman" w:cs="Times New Roman"/>
                <w:b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загальноосвітніх навчальних закладів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. 7-9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Математика.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Программа для</w:t>
            </w:r>
            <w:r w:rsidRPr="00424635">
              <w:rPr>
                <w:rFonts w:ascii="Times New Roman" w:eastAsia="Times New Roman" w:hAnsi="Times New Roman" w:cs="Times New Roman"/>
                <w:b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загальноосвітніх навчальних закладів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. 7-9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Геометрія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Математика. Программа для</w:t>
            </w:r>
            <w:r w:rsidRPr="00424635">
              <w:rPr>
                <w:rFonts w:ascii="Times New Roman" w:eastAsia="Times New Roman" w:hAnsi="Times New Roman" w:cs="Times New Roman"/>
                <w:b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загал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ьноосвітніх навчальних закладів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. 7-9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Математика. Программа для</w:t>
            </w:r>
            <w:r w:rsidRPr="00424635">
              <w:rPr>
                <w:rFonts w:ascii="Times New Roman" w:eastAsia="Times New Roman" w:hAnsi="Times New Roman" w:cs="Times New Roman"/>
                <w:b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загал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ьноосвітніх навчальних закладів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. 7-9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Історія України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Історія України. Навчальна програма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для загальноосвітніх навчальних закладів.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5–9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6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Історія України. Навчальна програма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для загальноосвітніх навчальних закладів.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5–9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Історія України. Навчальна програма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для загальноосвітніх навчальних закладів.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5–9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Історія України. Навчальна програма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для загальноосвітніх навчальних закладів.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5–9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trHeight w:val="296"/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Всесвітня історія 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Історія. Програми   для загальноосвітніх навчальних закладів. </w:t>
            </w: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5—9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trHeight w:val="461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Історія. Програми   для загальноосвітніх навчальних закладів. </w:t>
            </w: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5—9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Основи правознавства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Навчальна програма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«Правознавство (практичний курс)»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для 9-х класів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Лист міністерства освіти і науки України від 21.05.08  № 1/11-1969</w:t>
            </w:r>
            <w:r w:rsidRPr="00424635">
              <w:rPr>
                <w:rFonts w:ascii="Times New Roman" w:eastAsia="Times New Roman" w:hAnsi="Times New Roman" w:cs="Times New Roman"/>
                <w:iCs/>
                <w:color w:val="1D1B11"/>
                <w:kern w:val="2"/>
                <w:sz w:val="18"/>
                <w:szCs w:val="18"/>
                <w:lang w:eastAsia="zh-CN" w:bidi="zh-CN"/>
              </w:rPr>
              <w:t>, зі змінами у 2015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О.І. Пометун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Т.О. Ремех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15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Музичне мистецтво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Музичне  мистецтво. Програма для 5-9 класів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науки, молоді та спорту  України від  06.06.2012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664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201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gridAfter w:val="1"/>
          <w:wAfter w:w="58" w:type="dxa"/>
          <w:trHeight w:val="863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6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Музичне  мистецтво. Програма для 5-9 класів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науки, молоді та спорту  України від  06.06.2012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664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201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Образотворче мистецтво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Образотворче мистецтво. 5-9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класи. Програма для загальноосвітніх навчальних закладів.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науки, молоді та спорту  України від  06.06.2012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664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201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6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Образотворче мистецтво 5-9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класи. Програма для загальноосвітніх навчальних закладів.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науки, молоді та спорту  України від  06.06.2012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 664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201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3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8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Мистецтво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истецтво 5-9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424635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истецтво 5-9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</w:tr>
      <w:tr w:rsidR="00424635" w:rsidRPr="00811E0C" w:rsidTr="00BF4D70">
        <w:trPr>
          <w:trHeight w:val="581"/>
          <w:jc w:val="center"/>
        </w:trPr>
        <w:tc>
          <w:tcPr>
            <w:tcW w:w="655" w:type="dxa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</w:t>
            </w:r>
          </w:p>
        </w:tc>
        <w:tc>
          <w:tcPr>
            <w:tcW w:w="107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Природознавство 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Природознавство. 5 клас.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trHeight w:val="480"/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6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Біологія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Біологія.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gridAfter w:val="1"/>
          <w:wAfter w:w="58" w:type="dxa"/>
          <w:trHeight w:val="480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Біологія.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Біологія.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trHeight w:val="352"/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6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Географія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Географія.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Географія.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trHeight w:val="412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Географія.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Хімія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Хімія.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Програма для</w:t>
            </w:r>
            <w:r w:rsidRPr="00424635">
              <w:rPr>
                <w:rFonts w:ascii="Times New Roman" w:eastAsia="Times New Roman" w:hAnsi="Times New Roman" w:cs="Times New Roman"/>
                <w:b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загальноосвітніх навчальних закладів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7-9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Хімія.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Програма для</w:t>
            </w:r>
            <w:r w:rsidRPr="00424635">
              <w:rPr>
                <w:rFonts w:ascii="Times New Roman" w:eastAsia="Times New Roman" w:hAnsi="Times New Roman" w:cs="Times New Roman"/>
                <w:b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загальноосвітніх навчальних закладів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.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7-9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Фізика 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Фізика, Астрономія. 7-12 класи. Програми для загальноосвітніх навчальних закладів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Фізика, Астрономія. 7-12 класи. Програми для загальноосвітніх навчальних закладів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Фізична культура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Навчальна програма з фізичної культури для загальноосвітніх навчальних закладів 5-9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6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Навчальна програма з фізичної культури для загальноосвітніх навчальних закладів 5-9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Навчальна програма з фізичної культури для загальноосвітніх навчальних закладів 5-9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Навчальна програма з фізичної культури для загальноосвітніх навчальних закладів 5-9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Основи здоров’я 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Основи здоров’я.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6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Основи здоров’я.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Основи здоров’я.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Основи здоров’я. 5-9 класи. Програма для загальноосвітніх навчальних закладів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  <w:tr w:rsidR="00424635" w:rsidRPr="00811E0C" w:rsidTr="00BF4D70">
        <w:trPr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</w:t>
            </w: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Трудове навчання 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Навчальна програма з трудового навчання для загальноосвітніх навчальних закладів 5-9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6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Навчальна програма з трудового навчання для загальноосвітніх навчальних закладів 5-9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8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Навчальна програма з трудового навчання для загальноосвітніх навчальних закладів 5-9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Трудове навчання. Програма для загальноосвітніх навчальних закладів 5-9 класи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trHeight w:val="580"/>
          <w:jc w:val="center"/>
        </w:trPr>
        <w:tc>
          <w:tcPr>
            <w:tcW w:w="655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5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1078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Інформатика</w:t>
            </w: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Інформатика. Програма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 для 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загальноосвітніх навчальних закладів </w:t>
            </w:r>
            <w:r w:rsidRPr="00424635">
              <w:rPr>
                <w:rFonts w:ascii="Times New Roman" w:eastAsia="Times New Roman" w:hAnsi="Times New Roman" w:cs="Times New Roman"/>
                <w:caps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5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– 9 класи 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28" w:type="dxa"/>
            <w:gridSpan w:val="2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trHeight w:val="331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6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Інформатика.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Програма  для 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загальноосвітніх навчальних закладів </w:t>
            </w:r>
            <w:r w:rsidRPr="00424635">
              <w:rPr>
                <w:rFonts w:ascii="Times New Roman" w:eastAsia="Times New Roman" w:hAnsi="Times New Roman" w:cs="Times New Roman"/>
                <w:caps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5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– 9 класи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trHeight w:val="331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8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Інформатика.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Програма  для 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загальноосвітніх навчальних закладів </w:t>
            </w:r>
            <w:r w:rsidRPr="00424635">
              <w:rPr>
                <w:rFonts w:ascii="Times New Roman" w:eastAsia="Times New Roman" w:hAnsi="Times New Roman" w:cs="Times New Roman"/>
                <w:caps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5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– 9 класи 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http://iitzo.gov.ua/serednya-osvita-navchalni-prohramy/</w:t>
            </w:r>
          </w:p>
        </w:tc>
      </w:tr>
      <w:tr w:rsidR="00424635" w:rsidRPr="00811E0C" w:rsidTr="00BF4D70">
        <w:trPr>
          <w:gridAfter w:val="1"/>
          <w:wAfter w:w="58" w:type="dxa"/>
          <w:trHeight w:val="564"/>
          <w:jc w:val="center"/>
        </w:trPr>
        <w:tc>
          <w:tcPr>
            <w:tcW w:w="655" w:type="dxa"/>
            <w:vMerge/>
          </w:tcPr>
          <w:p w:rsidR="00424635" w:rsidRPr="00424635" w:rsidRDefault="00424635" w:rsidP="0042463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9</w:t>
            </w:r>
          </w:p>
        </w:tc>
        <w:tc>
          <w:tcPr>
            <w:tcW w:w="1078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283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Програма з інформатики для 9 класів загальноосвітніх навчальних закладів. Рівень стандарту</w:t>
            </w:r>
          </w:p>
        </w:tc>
        <w:tc>
          <w:tcPr>
            <w:tcW w:w="255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370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http://mon.gov.ua/activity/education/zagalna-serednya/navchalni-programy.html</w:t>
            </w:r>
          </w:p>
        </w:tc>
      </w:tr>
    </w:tbl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Директор НВК                                                                                                                                                            О.О. Гриценко</w:t>
      </w: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  <w:t>ПОГОДЖЕНО</w:t>
      </w:r>
      <w:r w:rsidRPr="0042463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  <w:tab/>
      </w:r>
      <w:r w:rsidRPr="0042463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  <w:tab/>
      </w:r>
      <w:r w:rsidRPr="0042463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  <w:tab/>
      </w:r>
      <w:r w:rsidRPr="00424635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  <w:tab/>
      </w: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  <w:t>Завідувач районного методичного кабінету</w:t>
      </w: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  <w:t>___________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>О.В. Зеленська</w:t>
      </w: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  <w:lastRenderedPageBreak/>
        <w:t>«______»_________201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 xml:space="preserve">7 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  <w:t xml:space="preserve">р.   </w:t>
      </w: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  <w:t xml:space="preserve">Додаток № 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eastAsia="zh-CN" w:bidi="zh-CN"/>
        </w:rPr>
        <w:t>5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4"/>
          <w:szCs w:val="24"/>
          <w:lang w:val="uk-UA" w:eastAsia="zh-CN" w:bidi="zh-CN"/>
        </w:rPr>
        <w:t xml:space="preserve">                      </w:t>
      </w:r>
    </w:p>
    <w:p w:rsidR="00424635" w:rsidRPr="00424635" w:rsidRDefault="00424635" w:rsidP="00424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  <w:t xml:space="preserve">Перелік навчальних програм робочого навчального плану </w:t>
      </w:r>
    </w:p>
    <w:p w:rsidR="00424635" w:rsidRPr="00424635" w:rsidRDefault="00424635" w:rsidP="00424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  <w:t>Новобурлуцького навчально-виховного комплексу</w:t>
      </w:r>
    </w:p>
    <w:p w:rsidR="00424635" w:rsidRPr="00424635" w:rsidRDefault="00424635" w:rsidP="00424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  <w:t xml:space="preserve"> «дошкільний навчальний заклад –загальноосвітня школа І-ІІ ступенів» Печенізької районної ради Харківської області </w:t>
      </w:r>
    </w:p>
    <w:p w:rsidR="00424635" w:rsidRPr="00424635" w:rsidRDefault="00424635" w:rsidP="00424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</w:pP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  <w:t>для вивчення предметів  варіативної складової у 201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7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  <w:t>/201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zh-CN" w:bidi="zh-CN"/>
        </w:rPr>
        <w:t>8</w:t>
      </w:r>
      <w:r w:rsidRPr="00424635"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  <w:t xml:space="preserve"> навчальному році</w:t>
      </w:r>
    </w:p>
    <w:p w:rsidR="00424635" w:rsidRPr="00424635" w:rsidRDefault="00424635" w:rsidP="004246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val="uk-UA" w:eastAsia="zh-CN" w:bidi="zh-CN"/>
        </w:rPr>
      </w:pP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5"/>
        <w:gridCol w:w="1449"/>
        <w:gridCol w:w="3118"/>
        <w:gridCol w:w="2126"/>
        <w:gridCol w:w="1701"/>
        <w:gridCol w:w="992"/>
        <w:gridCol w:w="3409"/>
        <w:gridCol w:w="40"/>
      </w:tblGrid>
      <w:tr w:rsidR="00424635" w:rsidRPr="00424635" w:rsidTr="00BF4D70">
        <w:trPr>
          <w:trHeight w:val="920"/>
          <w:jc w:val="center"/>
        </w:trPr>
        <w:tc>
          <w:tcPr>
            <w:tcW w:w="654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№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з/п</w:t>
            </w:r>
          </w:p>
        </w:tc>
        <w:tc>
          <w:tcPr>
            <w:tcW w:w="655" w:type="dxa"/>
          </w:tcPr>
          <w:p w:rsidR="00424635" w:rsidRPr="00424635" w:rsidRDefault="00424635" w:rsidP="00424635">
            <w:pPr>
              <w:tabs>
                <w:tab w:val="left" w:pos="50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Клас</w:t>
            </w:r>
          </w:p>
        </w:tc>
        <w:tc>
          <w:tcPr>
            <w:tcW w:w="1449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Назва навчального предмета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Назва навчальної програми, за якою здійснюється навчання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Коли і ким затверджено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Автори навчальної програми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Рік видання навчальної програми</w:t>
            </w: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Назва ресурсу, де розташовано або розміщено програму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4" w:type="dxa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ДНЗ</w:t>
            </w:r>
          </w:p>
        </w:tc>
        <w:tc>
          <w:tcPr>
            <w:tcW w:w="1449" w:type="dxa"/>
          </w:tcPr>
          <w:p w:rsidR="00424635" w:rsidRPr="00424635" w:rsidRDefault="00424635" w:rsidP="0042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24635">
              <w:rPr>
                <w:rFonts w:ascii="Times New Roman" w:eastAsia="Times New Roman" w:hAnsi="Times New Roman" w:cs="Calibri"/>
                <w:sz w:val="18"/>
                <w:szCs w:val="18"/>
                <w:lang w:val="uk-UA" w:eastAsia="ru-RU"/>
              </w:rPr>
              <w:t>Гурток «Мій рідний край»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Парціальна програма національно-патріотичного виховання дітей дошкільного віку «Україна – моя Батьківщина»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Лист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ІМ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ЗО від 25.03.2016 № 2.1/12-Г-85 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За наук. ред. Рейпольської О.Д., авт. Каплуновська О.М., Кичата І.І.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Тернопіль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«Мандрівець»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4" w:type="dxa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ДНЗ</w:t>
            </w:r>
          </w:p>
        </w:tc>
        <w:tc>
          <w:tcPr>
            <w:tcW w:w="1449" w:type="dxa"/>
          </w:tcPr>
          <w:p w:rsidR="00424635" w:rsidRPr="00424635" w:rsidRDefault="00424635" w:rsidP="0042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24635">
              <w:rPr>
                <w:rFonts w:ascii="Times New Roman" w:eastAsia="Times New Roman" w:hAnsi="Times New Roman" w:cs="Calibri"/>
                <w:sz w:val="18"/>
                <w:szCs w:val="18"/>
                <w:lang w:val="uk-UA" w:eastAsia="ru-RU"/>
              </w:rPr>
              <w:t>Гурток « Моя родина»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Парціальна програма національно-патріотичного виховання дітей дошкільного віку «Україна – моя Батьківщина»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Лист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ІМ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ЗО від 25.03.2016 № 2.1/12-Г-85 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За наук. ред. Рейпольської О.Д., авт. Каплуновська О.М., Кичата І.І.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Тернопіль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«Мандрівець»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4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5</w:t>
            </w:r>
          </w:p>
        </w:tc>
        <w:tc>
          <w:tcPr>
            <w:tcW w:w="1449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Етика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  <w:t>Навчальна програма для загальноосвітніх навчальних закладів. Етика 5-6 кл.</w:t>
            </w:r>
          </w:p>
        </w:tc>
        <w:tc>
          <w:tcPr>
            <w:tcW w:w="2126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>Лист</w:t>
            </w: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val="uk-UA" w:eastAsia="zh-CN" w:bidi="zh-CN"/>
              </w:rPr>
              <w:t xml:space="preserve"> Міністерства освіти і науки України</w:t>
            </w: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 xml:space="preserve">  від 06.06.2012 № 664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В.В. Єфіменко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2012</w:t>
            </w: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2012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</w:tr>
      <w:tr w:rsidR="00424635" w:rsidRPr="00424635" w:rsidTr="00BF4D70">
        <w:trPr>
          <w:gridAfter w:val="1"/>
          <w:wAfter w:w="40" w:type="dxa"/>
          <w:trHeight w:val="310"/>
          <w:jc w:val="center"/>
        </w:trPr>
        <w:tc>
          <w:tcPr>
            <w:tcW w:w="654" w:type="dxa"/>
            <w:vMerge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6</w:t>
            </w:r>
          </w:p>
        </w:tc>
        <w:tc>
          <w:tcPr>
            <w:tcW w:w="1449" w:type="dxa"/>
            <w:vMerge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  <w:t>Навчальна програма для загальноосвітніх навчальних закладів. Етика 5-6 кл.</w:t>
            </w:r>
          </w:p>
        </w:tc>
        <w:tc>
          <w:tcPr>
            <w:tcW w:w="2126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В.В. Єфіменко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2012</w:t>
            </w:r>
          </w:p>
        </w:tc>
        <w:tc>
          <w:tcPr>
            <w:tcW w:w="3409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2012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4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5</w:t>
            </w:r>
          </w:p>
        </w:tc>
        <w:tc>
          <w:tcPr>
            <w:tcW w:w="1449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Російська мова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  <w:t>Російська мова. Програма для загальноосвітніх навчальних класів з навчанням українською мовою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І.П. Ґудзик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В.О. Корсаков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«Генеза»</w:t>
            </w:r>
          </w:p>
        </w:tc>
      </w:tr>
      <w:tr w:rsidR="00424635" w:rsidRPr="00424635" w:rsidTr="00BF4D70">
        <w:trPr>
          <w:gridAfter w:val="1"/>
          <w:wAfter w:w="40" w:type="dxa"/>
          <w:trHeight w:val="310"/>
          <w:jc w:val="center"/>
        </w:trPr>
        <w:tc>
          <w:tcPr>
            <w:tcW w:w="654" w:type="dxa"/>
            <w:vMerge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6</w:t>
            </w:r>
          </w:p>
        </w:tc>
        <w:tc>
          <w:tcPr>
            <w:tcW w:w="1449" w:type="dxa"/>
            <w:vMerge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  <w:t>Російська мова. Програма для загальноосвітніх навчальних класів з навчанням українською мовою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Наказ Міністерств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а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 освіти і науки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 xml:space="preserve"> 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від 07.06.2017 № 804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409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2017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«Генеза»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4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5</w:t>
            </w:r>
          </w:p>
        </w:tc>
        <w:tc>
          <w:tcPr>
            <w:tcW w:w="1449" w:type="dxa"/>
            <w:vMerge w:val="restart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Живи за правилами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  <w:t>Живи за правилами. Навчальна програма курсу за вибором для учнів основної школи загальноосвітніх навчальних закладів. 5-8 класи.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>Лист Міністерства освіти і науки України від 29.08.2016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 xml:space="preserve"> № 1/11-11414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І.Б. Гирич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«Київ»</w:t>
            </w:r>
          </w:p>
        </w:tc>
      </w:tr>
      <w:tr w:rsidR="00424635" w:rsidRPr="00424635" w:rsidTr="00BF4D70">
        <w:trPr>
          <w:gridAfter w:val="1"/>
          <w:wAfter w:w="40" w:type="dxa"/>
          <w:trHeight w:val="310"/>
          <w:jc w:val="center"/>
        </w:trPr>
        <w:tc>
          <w:tcPr>
            <w:tcW w:w="654" w:type="dxa"/>
            <w:vMerge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6</w:t>
            </w:r>
          </w:p>
        </w:tc>
        <w:tc>
          <w:tcPr>
            <w:tcW w:w="1449" w:type="dxa"/>
            <w:vMerge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  <w:t>Живи за правилами. Навчальна програма курсу за вибором для учнів основної школи загальноосвітніх навчальних закладів. 5-8 класи.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>Лист Міністерства освіти і науки України від 29.08.2016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 xml:space="preserve"> № 1/11-11414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І.Б. Гирич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</w:tc>
        <w:tc>
          <w:tcPr>
            <w:tcW w:w="3409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«Київ»</w:t>
            </w:r>
          </w:p>
        </w:tc>
      </w:tr>
      <w:tr w:rsidR="00424635" w:rsidRPr="00424635" w:rsidTr="00BF4D70">
        <w:trPr>
          <w:gridAfter w:val="1"/>
          <w:wAfter w:w="40" w:type="dxa"/>
          <w:trHeight w:val="310"/>
          <w:jc w:val="center"/>
        </w:trPr>
        <w:tc>
          <w:tcPr>
            <w:tcW w:w="654" w:type="dxa"/>
            <w:vMerge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8</w:t>
            </w:r>
          </w:p>
        </w:tc>
        <w:tc>
          <w:tcPr>
            <w:tcW w:w="1449" w:type="dxa"/>
            <w:vMerge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  <w:t>Живи за правилами. Навчальна програма курсу за вибором для учнів основної школи загальноосвітніх навчальних закладів. 5-8 класи.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>Лист Міністерства освіти і науки України від 29.08.2016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 xml:space="preserve"> № 1/11-11414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І.Б. Гирич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</w:tc>
        <w:tc>
          <w:tcPr>
            <w:tcW w:w="3409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«Київ»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4" w:type="dxa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8</w:t>
            </w:r>
          </w:p>
        </w:tc>
        <w:tc>
          <w:tcPr>
            <w:tcW w:w="1449" w:type="dxa"/>
            <w:vMerge w:val="restart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Харківщино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знавство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Програма курсу за вибором «Харківщинознавство» для учнів 8-9 класів загальноосвітніх навчальних закладів 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Програма схвалена для використання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 ЗНЗ комісією з географії науково-методичної ради з питань освіти МОНУ Протокол  від 29.07.2016№ 4, лист державної наукової у3станови „Інститут модернізації змісту освіти” МОНУ від 05.08.2016 №2.1./12-Г-649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Грінченко О.І.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Губіна С.Л.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Харків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</w:tr>
      <w:tr w:rsidR="00424635" w:rsidRPr="00424635" w:rsidTr="00BF4D70">
        <w:trPr>
          <w:gridAfter w:val="1"/>
          <w:wAfter w:w="40" w:type="dxa"/>
          <w:trHeight w:val="310"/>
          <w:jc w:val="center"/>
        </w:trPr>
        <w:tc>
          <w:tcPr>
            <w:tcW w:w="654" w:type="dxa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9</w:t>
            </w:r>
          </w:p>
        </w:tc>
        <w:tc>
          <w:tcPr>
            <w:tcW w:w="1449" w:type="dxa"/>
            <w:vMerge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Програма курсу за вибором «Харківщинознавство» для учнів 8-9 класів загальноосвітніх навчальних закладів 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Програма схвалена для використання </w:t>
            </w:r>
          </w:p>
          <w:p w:rsidR="00424635" w:rsidRPr="00424635" w:rsidRDefault="00424635" w:rsidP="0042463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 ЗНЗ комісією з географії науково-методичної ради з питань освіти МОНУ Протокол  від 29.07.2016№ 4, лист державної наукової у3станови „Інститут модернізації змісту освіти” МОНУ від 05.08.2016 №2.1./12-Г-649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Грінченко О.І.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Губіна С.Л.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</w:tc>
        <w:tc>
          <w:tcPr>
            <w:tcW w:w="3409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Харків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4" w:type="dxa"/>
            <w:vMerge w:val="restart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8</w:t>
            </w:r>
          </w:p>
        </w:tc>
        <w:tc>
          <w:tcPr>
            <w:tcW w:w="1449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Практикум з правопису української мови»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Програма факультативного курсу  «Практикум з правопису української мови»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>Л</w:t>
            </w: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val="uk-UA" w:eastAsia="zh-CN" w:bidi="zh-CN"/>
              </w:rPr>
              <w:t>ист Міністерства освіти і науки України від 23.08.2012 №1/9-592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С.А. Омельчук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2012</w:t>
            </w: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</w:tr>
      <w:tr w:rsidR="00424635" w:rsidRPr="00424635" w:rsidTr="00BF4D70">
        <w:trPr>
          <w:gridAfter w:val="1"/>
          <w:wAfter w:w="40" w:type="dxa"/>
          <w:trHeight w:val="310"/>
          <w:jc w:val="center"/>
        </w:trPr>
        <w:tc>
          <w:tcPr>
            <w:tcW w:w="654" w:type="dxa"/>
            <w:vMerge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9</w:t>
            </w:r>
          </w:p>
        </w:tc>
        <w:tc>
          <w:tcPr>
            <w:tcW w:w="1449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Практикум з правопису української мови»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Програма факультативного курсу  «Практикум з правопису української мови»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>Л</w:t>
            </w: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val="uk-UA" w:eastAsia="zh-CN" w:bidi="zh-CN"/>
              </w:rPr>
              <w:t>ист Міністерства освіти і науки України від 23.08.2012 №1/9-592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С.А. Омельчук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2012</w:t>
            </w:r>
          </w:p>
        </w:tc>
        <w:tc>
          <w:tcPr>
            <w:tcW w:w="3409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4" w:type="dxa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9</w:t>
            </w:r>
          </w:p>
        </w:tc>
        <w:tc>
          <w:tcPr>
            <w:tcW w:w="1449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Видатні постаті України кінця Х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en-US" w:eastAsia="zh-CN" w:bidi="zh-CN"/>
              </w:rPr>
              <w:t>V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ІІІ-початку ХХ ст.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Видатні постаті України кінця Х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en-US" w:eastAsia="zh-CN" w:bidi="zh-CN"/>
              </w:rPr>
              <w:t>V</w:t>
            </w: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ІІІ-початку ХХ ст.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>Лист Міністерства освіти і науки України від 29.08.2016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 xml:space="preserve"> № 1/11-11414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І.Б. Гирич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2016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«Київ»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4" w:type="dxa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5</w:t>
            </w:r>
          </w:p>
        </w:tc>
        <w:tc>
          <w:tcPr>
            <w:tcW w:w="1449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Шкільна риторика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  <w:t>Програма факультативного курсу з української мови для 5-11 класів «Шкільна риторика»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>Л</w:t>
            </w: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val="uk-UA" w:eastAsia="zh-CN" w:bidi="zh-CN"/>
              </w:rPr>
              <w:t>ист Міністерства освіти і науки України від 23.08.2012 №1/9-592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М.В. Крайняй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Д.І. Сабадош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О.І. Семен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2012</w:t>
            </w: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http://metodportal.com/node/3383"&gt; 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4" w:type="dxa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6</w:t>
            </w:r>
          </w:p>
        </w:tc>
        <w:tc>
          <w:tcPr>
            <w:tcW w:w="1449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Шкільна риторика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eastAsia="zh-CN" w:bidi="zh-CN"/>
              </w:rPr>
              <w:t>Програма факультативного курсу з української мови для 5-11 класів «Шкільна риторика»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 w:bidi="zh-CN"/>
              </w:rPr>
              <w:t>Л</w:t>
            </w: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val="uk-UA" w:eastAsia="zh-CN" w:bidi="zh-CN"/>
              </w:rPr>
              <w:t>ист Міністерства освіти і науки України від 23.08.2012 №1/9-592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М.В. Крайняй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Д.І. Сабадош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О.І. Семен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2012</w:t>
            </w: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http://metodportal.com/node/3383"&gt; </w:t>
            </w: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4" w:type="dxa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6</w:t>
            </w:r>
          </w:p>
        </w:tc>
        <w:tc>
          <w:tcPr>
            <w:tcW w:w="1449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Літературна мозаїка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Програма факультативного курсу для учнів 6 класу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val="uk-UA" w:eastAsia="zh-CN" w:bidi="zh-CN"/>
              </w:rPr>
              <w:t>Лист Міністерства освіти і науки України від 29.05.2015 № 14.1/12-Г-333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О.Костенко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Л. Майсус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В. Тітлова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2015</w:t>
            </w: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4" w:type="dxa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8</w:t>
            </w:r>
          </w:p>
        </w:tc>
        <w:tc>
          <w:tcPr>
            <w:tcW w:w="1449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Уроки для сталого розвитку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Навчальна програма курсу за вибором  «Уроки для сталого розвитку»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Лист Міністерства освіти і науки України від 02.07.2013 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№ 141/12-Г-250 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О.І. Пометун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І.М. Сущенко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2013</w:t>
            </w: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</w:tr>
      <w:tr w:rsidR="00424635" w:rsidRPr="00424635" w:rsidTr="00BF4D70">
        <w:trPr>
          <w:trHeight w:val="310"/>
          <w:jc w:val="center"/>
        </w:trPr>
        <w:tc>
          <w:tcPr>
            <w:tcW w:w="654" w:type="dxa"/>
          </w:tcPr>
          <w:p w:rsidR="00424635" w:rsidRPr="00424635" w:rsidRDefault="00424635" w:rsidP="00424635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</w:p>
        </w:tc>
        <w:tc>
          <w:tcPr>
            <w:tcW w:w="655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eastAsia="zh-CN" w:bidi="zh-CN"/>
              </w:rPr>
              <w:t>9</w:t>
            </w:r>
          </w:p>
        </w:tc>
        <w:tc>
          <w:tcPr>
            <w:tcW w:w="1449" w:type="dxa"/>
          </w:tcPr>
          <w:p w:rsidR="00424635" w:rsidRPr="00424635" w:rsidRDefault="00424635" w:rsidP="00424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У світі поетичного слова</w:t>
            </w:r>
          </w:p>
        </w:tc>
        <w:tc>
          <w:tcPr>
            <w:tcW w:w="3118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У світі поетичного слова. Навчальна програма для факультативних занять 8-9 кл.</w:t>
            </w:r>
          </w:p>
        </w:tc>
        <w:tc>
          <w:tcPr>
            <w:tcW w:w="2126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Лист Міністерства освіти і науки України від 30.06.2011 № 1.4/18-Г-507</w:t>
            </w:r>
          </w:p>
        </w:tc>
        <w:tc>
          <w:tcPr>
            <w:tcW w:w="1701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В.І. Цимбалюк</w:t>
            </w:r>
          </w:p>
        </w:tc>
        <w:tc>
          <w:tcPr>
            <w:tcW w:w="992" w:type="dxa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uk-UA" w:eastAsia="zh-CN" w:bidi="zh-CN"/>
              </w:rPr>
              <w:t>2012</w:t>
            </w:r>
          </w:p>
        </w:tc>
        <w:tc>
          <w:tcPr>
            <w:tcW w:w="3449" w:type="dxa"/>
            <w:gridSpan w:val="2"/>
          </w:tcPr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 xml:space="preserve">Тернопіль </w:t>
            </w:r>
          </w:p>
          <w:p w:rsidR="00424635" w:rsidRPr="00424635" w:rsidRDefault="00424635" w:rsidP="004246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</w:pPr>
            <w:r w:rsidRPr="00424635">
              <w:rPr>
                <w:rFonts w:ascii="Times New Roman" w:eastAsia="Times New Roman" w:hAnsi="Times New Roman" w:cs="Times New Roman"/>
                <w:color w:val="1D1B11"/>
                <w:kern w:val="2"/>
                <w:sz w:val="18"/>
                <w:szCs w:val="18"/>
                <w:lang w:val="uk-UA" w:eastAsia="zh-CN" w:bidi="zh-CN"/>
              </w:rPr>
              <w:t>«Мандрівець»</w:t>
            </w:r>
          </w:p>
        </w:tc>
      </w:tr>
    </w:tbl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</w:pPr>
      <w:r w:rsidRPr="0042463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  <w:t>Д</w:t>
      </w:r>
      <w:r w:rsidRPr="00424635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zh-CN"/>
        </w:rPr>
        <w:t xml:space="preserve">иректор </w:t>
      </w:r>
      <w:r w:rsidRPr="0042463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  <w:t>НВК</w:t>
      </w:r>
      <w:r w:rsidRPr="00424635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zh-CN"/>
        </w:rPr>
        <w:t xml:space="preserve">                                  </w:t>
      </w:r>
      <w:r w:rsidRPr="0042463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  <w:t xml:space="preserve">                                                           </w:t>
      </w:r>
      <w:r w:rsidRPr="00424635"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 w:bidi="zh-CN"/>
        </w:rPr>
        <w:t xml:space="preserve">                                                           О.О. Гриценко</w:t>
      </w: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zh-CN"/>
        </w:rPr>
      </w:pPr>
    </w:p>
    <w:p w:rsidR="00424635" w:rsidRPr="00424635" w:rsidRDefault="00424635" w:rsidP="004246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 w:bidi="zh-CN"/>
        </w:rPr>
      </w:pPr>
    </w:p>
    <w:p w:rsidR="004673B6" w:rsidRDefault="004673B6"/>
    <w:sectPr w:rsidR="004673B6" w:rsidSect="003D55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E34E8"/>
    <w:multiLevelType w:val="hybridMultilevel"/>
    <w:tmpl w:val="AEC8E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6444"/>
    <w:multiLevelType w:val="hybridMultilevel"/>
    <w:tmpl w:val="AA2CC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922BD"/>
    <w:multiLevelType w:val="hybridMultilevel"/>
    <w:tmpl w:val="90D6E718"/>
    <w:lvl w:ilvl="0" w:tplc="000000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86BDB"/>
    <w:multiLevelType w:val="hybridMultilevel"/>
    <w:tmpl w:val="E7589B6C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920F14"/>
    <w:multiLevelType w:val="hybridMultilevel"/>
    <w:tmpl w:val="27843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421C6"/>
    <w:multiLevelType w:val="hybridMultilevel"/>
    <w:tmpl w:val="90D6E718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C"/>
    <w:rsid w:val="00424635"/>
    <w:rsid w:val="004673B6"/>
    <w:rsid w:val="00811E0C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7722"/>
  <w15:chartTrackingRefBased/>
  <w15:docId w15:val="{224412D8-2B6F-4EAE-B8E4-97D8527E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24635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val="uk-UA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4635"/>
    <w:rPr>
      <w:rFonts w:ascii="Calibri" w:eastAsia="Times New Roman" w:hAnsi="Calibri" w:cs="Times New Roman"/>
      <w:b/>
      <w:bCs/>
      <w:i/>
      <w:iCs/>
      <w:kern w:val="2"/>
      <w:sz w:val="26"/>
      <w:szCs w:val="26"/>
      <w:lang w:val="uk-UA" w:eastAsia="zh-CN" w:bidi="zh-CN"/>
    </w:rPr>
  </w:style>
  <w:style w:type="numbering" w:customStyle="1" w:styleId="1">
    <w:name w:val="Немає списку1"/>
    <w:next w:val="a2"/>
    <w:semiHidden/>
    <w:rsid w:val="00424635"/>
  </w:style>
  <w:style w:type="paragraph" w:styleId="a3">
    <w:name w:val="Title"/>
    <w:basedOn w:val="a"/>
    <w:next w:val="a4"/>
    <w:link w:val="a5"/>
    <w:qFormat/>
    <w:rsid w:val="0042463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4"/>
      <w:lang w:val="uk-UA" w:eastAsia="zh-CN" w:bidi="zh-CN"/>
    </w:rPr>
  </w:style>
  <w:style w:type="character" w:customStyle="1" w:styleId="a5">
    <w:name w:val="Назва Знак"/>
    <w:basedOn w:val="a0"/>
    <w:link w:val="a3"/>
    <w:rsid w:val="00424635"/>
    <w:rPr>
      <w:rFonts w:ascii="Times New Roman" w:eastAsia="Times New Roman" w:hAnsi="Times New Roman" w:cs="Times New Roman"/>
      <w:b/>
      <w:bCs/>
      <w:kern w:val="2"/>
      <w:sz w:val="28"/>
      <w:szCs w:val="24"/>
      <w:lang w:val="uk-UA" w:eastAsia="zh-CN" w:bidi="zh-CN"/>
    </w:rPr>
  </w:style>
  <w:style w:type="paragraph" w:styleId="a4">
    <w:name w:val="Subtitle"/>
    <w:basedOn w:val="a6"/>
    <w:next w:val="a7"/>
    <w:link w:val="a8"/>
    <w:qFormat/>
    <w:rsid w:val="00424635"/>
    <w:rPr>
      <w:i/>
      <w:iCs/>
      <w:sz w:val="28"/>
    </w:rPr>
  </w:style>
  <w:style w:type="character" w:customStyle="1" w:styleId="a8">
    <w:name w:val="Підзаголовок Знак"/>
    <w:basedOn w:val="a0"/>
    <w:link w:val="a4"/>
    <w:rsid w:val="00424635"/>
    <w:rPr>
      <w:rFonts w:ascii="Arial" w:eastAsia="SimSun" w:hAnsi="Arial" w:cs="DejaVu Sans"/>
      <w:b/>
      <w:bCs/>
      <w:i/>
      <w:iCs/>
      <w:kern w:val="2"/>
      <w:sz w:val="28"/>
      <w:szCs w:val="28"/>
      <w:lang w:val="uk-UA" w:eastAsia="zh-CN" w:bidi="zh-CN"/>
    </w:rPr>
  </w:style>
  <w:style w:type="paragraph" w:customStyle="1" w:styleId="a6">
    <w:name w:val="Заголовок"/>
    <w:basedOn w:val="a"/>
    <w:next w:val="a7"/>
    <w:rsid w:val="00424635"/>
    <w:pPr>
      <w:keepNext/>
      <w:keepLines/>
      <w:suppressAutoHyphens/>
      <w:overflowPunct w:val="0"/>
      <w:spacing w:before="240" w:after="62" w:line="240" w:lineRule="auto"/>
      <w:jc w:val="center"/>
    </w:pPr>
    <w:rPr>
      <w:rFonts w:ascii="Arial" w:eastAsia="SimSun" w:hAnsi="Arial" w:cs="DejaVu Sans"/>
      <w:b/>
      <w:bCs/>
      <w:kern w:val="2"/>
      <w:sz w:val="32"/>
      <w:szCs w:val="28"/>
      <w:lang w:val="uk-UA" w:eastAsia="zh-CN" w:bidi="zh-CN"/>
    </w:rPr>
  </w:style>
  <w:style w:type="paragraph" w:styleId="a7">
    <w:name w:val="Body Text"/>
    <w:basedOn w:val="a"/>
    <w:link w:val="a9"/>
    <w:rsid w:val="0042463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32"/>
      <w:szCs w:val="24"/>
      <w:lang w:val="uk-UA" w:eastAsia="zh-CN" w:bidi="zh-CN"/>
    </w:rPr>
  </w:style>
  <w:style w:type="character" w:customStyle="1" w:styleId="a9">
    <w:name w:val="Основний текст Знак"/>
    <w:basedOn w:val="a0"/>
    <w:link w:val="a7"/>
    <w:rsid w:val="00424635"/>
    <w:rPr>
      <w:rFonts w:ascii="Times New Roman" w:eastAsia="Times New Roman" w:hAnsi="Times New Roman" w:cs="Times New Roman"/>
      <w:kern w:val="2"/>
      <w:sz w:val="32"/>
      <w:szCs w:val="24"/>
      <w:lang w:val="uk-UA" w:eastAsia="zh-CN" w:bidi="zh-CN"/>
    </w:rPr>
  </w:style>
  <w:style w:type="paragraph" w:customStyle="1" w:styleId="aa">
    <w:name w:val="Абзац списка"/>
    <w:basedOn w:val="a"/>
    <w:qFormat/>
    <w:rsid w:val="0042463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val="uk-UA" w:eastAsia="zh-CN" w:bidi="zh-CN"/>
    </w:rPr>
  </w:style>
  <w:style w:type="paragraph" w:customStyle="1" w:styleId="ConsPlusCell">
    <w:name w:val="ConsPlusCell"/>
    <w:rsid w:val="004246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4635"/>
    <w:pPr>
      <w:suppressAutoHyphens/>
      <w:spacing w:after="0" w:line="240" w:lineRule="auto"/>
    </w:pPr>
    <w:rPr>
      <w:rFonts w:ascii="Segoe UI" w:eastAsia="Times New Roman" w:hAnsi="Segoe UI" w:cs="Segoe UI"/>
      <w:kern w:val="2"/>
      <w:sz w:val="18"/>
      <w:szCs w:val="18"/>
      <w:lang w:val="uk-UA" w:eastAsia="zh-CN" w:bidi="zh-CN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24635"/>
    <w:rPr>
      <w:rFonts w:ascii="Segoe UI" w:eastAsia="Times New Roman" w:hAnsi="Segoe UI" w:cs="Segoe UI"/>
      <w:kern w:val="2"/>
      <w:sz w:val="18"/>
      <w:szCs w:val="18"/>
      <w:lang w:val="uk-UA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4202</Words>
  <Characters>23952</Characters>
  <Application>Microsoft Office Word</Application>
  <DocSecurity>0</DocSecurity>
  <Lines>199</Lines>
  <Paragraphs>56</Paragraphs>
  <ScaleCrop>false</ScaleCrop>
  <Company>Інститут Модернізації та Змісту освіти</Company>
  <LinksUpToDate>false</LinksUpToDate>
  <CharactersWithSpaces>28098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Гриценко</cp:lastModifiedBy>
  <cp:revision>4</cp:revision>
  <dcterms:created xsi:type="dcterms:W3CDTF">2017-01-28T17:18:00Z</dcterms:created>
  <dcterms:modified xsi:type="dcterms:W3CDTF">2017-01-28T17:19:00Z</dcterms:modified>
</cp:coreProperties>
</file>